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B87" w:rsidRPr="00FD0A11" w:rsidRDefault="00AC7052" w:rsidP="001625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A11">
        <w:rPr>
          <w:rFonts w:ascii="Times New Roman" w:hAnsi="Times New Roman" w:cs="Times New Roman"/>
          <w:b/>
          <w:sz w:val="24"/>
          <w:szCs w:val="24"/>
        </w:rPr>
        <w:t>МИНИСТЕРСТВО ОБРАЗОВАНИЯ И НАУКИ АРХАНГЕЛЬСКОЙ ОБЛАСТИ</w:t>
      </w:r>
    </w:p>
    <w:p w:rsidR="00AC7052" w:rsidRPr="00FD0A11" w:rsidRDefault="00AC7052" w:rsidP="00AC70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A11">
        <w:rPr>
          <w:rFonts w:ascii="Times New Roman" w:hAnsi="Times New Roman" w:cs="Times New Roman"/>
          <w:b/>
          <w:sz w:val="24"/>
          <w:szCs w:val="24"/>
        </w:rPr>
        <w:t>Государственное автономное профессиональное образовательное учреждение Архангельской области</w:t>
      </w:r>
    </w:p>
    <w:p w:rsidR="00AC7052" w:rsidRPr="00FD0A11" w:rsidRDefault="002E10B2" w:rsidP="00AC70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A11">
        <w:rPr>
          <w:rFonts w:ascii="Times New Roman" w:hAnsi="Times New Roman" w:cs="Times New Roman"/>
          <w:b/>
          <w:sz w:val="24"/>
          <w:szCs w:val="24"/>
        </w:rPr>
        <w:t>«УСТЬЯНСКИЙ ИНДУСТРИАЛЬНЫЙ ТЕХНИКУМ»</w:t>
      </w:r>
    </w:p>
    <w:p w:rsidR="00162558" w:rsidRPr="00FD0A11" w:rsidRDefault="00162558" w:rsidP="00AC70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7052" w:rsidRPr="00FD0A11" w:rsidRDefault="00AC7052" w:rsidP="00FD0A11">
      <w:pPr>
        <w:spacing w:after="0"/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 w:rsidRPr="00FD0A11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2E10B2" w:rsidRPr="00FD0A11" w:rsidRDefault="00AC7052" w:rsidP="00FD0A11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FD0A11">
        <w:rPr>
          <w:rFonts w:ascii="Times New Roman" w:hAnsi="Times New Roman" w:cs="Times New Roman"/>
          <w:sz w:val="24"/>
          <w:szCs w:val="24"/>
        </w:rPr>
        <w:t>Директор</w:t>
      </w:r>
    </w:p>
    <w:p w:rsidR="00AC7052" w:rsidRPr="00FD0A11" w:rsidRDefault="00AC7052" w:rsidP="00FD0A11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FD0A11">
        <w:rPr>
          <w:rFonts w:ascii="Times New Roman" w:hAnsi="Times New Roman" w:cs="Times New Roman"/>
          <w:sz w:val="24"/>
          <w:szCs w:val="24"/>
        </w:rPr>
        <w:t>ГАПОУ АО «УИТ»</w:t>
      </w:r>
    </w:p>
    <w:p w:rsidR="00AC7052" w:rsidRPr="00FD0A11" w:rsidRDefault="00FD0A11" w:rsidP="00FD0A11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AC7052" w:rsidRPr="00FD0A11">
        <w:rPr>
          <w:rFonts w:ascii="Times New Roman" w:hAnsi="Times New Roman" w:cs="Times New Roman"/>
          <w:sz w:val="24"/>
          <w:szCs w:val="24"/>
        </w:rPr>
        <w:t xml:space="preserve"> Н.М. </w:t>
      </w:r>
      <w:proofErr w:type="spellStart"/>
      <w:r w:rsidR="00AC7052" w:rsidRPr="00FD0A11">
        <w:rPr>
          <w:rFonts w:ascii="Times New Roman" w:hAnsi="Times New Roman" w:cs="Times New Roman"/>
          <w:sz w:val="24"/>
          <w:szCs w:val="24"/>
        </w:rPr>
        <w:t>Кочмарик</w:t>
      </w:r>
      <w:proofErr w:type="spellEnd"/>
    </w:p>
    <w:p w:rsidR="00AC7052" w:rsidRPr="00FD0A11" w:rsidRDefault="00AC7052" w:rsidP="00FD0A11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FD0A11">
        <w:rPr>
          <w:rFonts w:ascii="Times New Roman" w:hAnsi="Times New Roman" w:cs="Times New Roman"/>
          <w:sz w:val="24"/>
          <w:szCs w:val="24"/>
        </w:rPr>
        <w:t>«__</w:t>
      </w:r>
      <w:r w:rsidR="00162558" w:rsidRPr="00FD0A11">
        <w:rPr>
          <w:rFonts w:ascii="Times New Roman" w:hAnsi="Times New Roman" w:cs="Times New Roman"/>
          <w:sz w:val="24"/>
          <w:szCs w:val="24"/>
        </w:rPr>
        <w:t>_</w:t>
      </w:r>
      <w:r w:rsidRPr="00FD0A11">
        <w:rPr>
          <w:rFonts w:ascii="Times New Roman" w:hAnsi="Times New Roman" w:cs="Times New Roman"/>
          <w:sz w:val="24"/>
          <w:szCs w:val="24"/>
        </w:rPr>
        <w:t>» ________________201</w:t>
      </w:r>
      <w:r w:rsidR="00162558" w:rsidRPr="00FD0A11">
        <w:rPr>
          <w:rFonts w:ascii="Times New Roman" w:hAnsi="Times New Roman" w:cs="Times New Roman"/>
          <w:sz w:val="24"/>
          <w:szCs w:val="24"/>
        </w:rPr>
        <w:t xml:space="preserve">9 </w:t>
      </w:r>
      <w:r w:rsidRPr="00FD0A11">
        <w:rPr>
          <w:rFonts w:ascii="Times New Roman" w:hAnsi="Times New Roman" w:cs="Times New Roman"/>
          <w:sz w:val="24"/>
          <w:szCs w:val="24"/>
        </w:rPr>
        <w:t>г.</w:t>
      </w:r>
    </w:p>
    <w:p w:rsidR="002E10B2" w:rsidRPr="00FD0A11" w:rsidRDefault="002E10B2" w:rsidP="00162558">
      <w:pPr>
        <w:rPr>
          <w:rFonts w:ascii="Times New Roman" w:hAnsi="Times New Roman" w:cs="Times New Roman"/>
          <w:sz w:val="24"/>
          <w:szCs w:val="24"/>
        </w:rPr>
      </w:pPr>
    </w:p>
    <w:p w:rsidR="00162558" w:rsidRPr="00FD0A11" w:rsidRDefault="00162558" w:rsidP="001625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A11"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:rsidR="002E10B2" w:rsidRPr="00FD0A11" w:rsidRDefault="00162558" w:rsidP="001625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A11">
        <w:rPr>
          <w:rFonts w:ascii="Times New Roman" w:hAnsi="Times New Roman" w:cs="Times New Roman"/>
          <w:b/>
          <w:sz w:val="24"/>
          <w:szCs w:val="24"/>
        </w:rPr>
        <w:t xml:space="preserve">профессиональной подготовки по профессии </w:t>
      </w:r>
    </w:p>
    <w:p w:rsidR="00162558" w:rsidRDefault="00162558" w:rsidP="001625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A11">
        <w:rPr>
          <w:rFonts w:ascii="Times New Roman" w:hAnsi="Times New Roman" w:cs="Times New Roman"/>
          <w:b/>
          <w:sz w:val="24"/>
          <w:szCs w:val="24"/>
        </w:rPr>
        <w:t>«Машинист (кочегар) котельной»</w:t>
      </w:r>
    </w:p>
    <w:p w:rsidR="00AE272B" w:rsidRPr="00FD0A11" w:rsidRDefault="00AE272B" w:rsidP="001625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Код профессии по ОК 016-94 ---- 13786</w:t>
      </w:r>
    </w:p>
    <w:p w:rsidR="00162558" w:rsidRPr="00FD0A11" w:rsidRDefault="00162558" w:rsidP="0016255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62558" w:rsidRPr="00FD0A11" w:rsidRDefault="00162558" w:rsidP="0016255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62558" w:rsidRPr="00FD0A11" w:rsidRDefault="00162558" w:rsidP="0016255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D0A11">
        <w:rPr>
          <w:rFonts w:ascii="Times New Roman" w:hAnsi="Times New Roman" w:cs="Times New Roman"/>
          <w:b/>
          <w:sz w:val="24"/>
          <w:szCs w:val="24"/>
        </w:rPr>
        <w:t>Категория</w:t>
      </w:r>
      <w:bookmarkStart w:id="0" w:name="_GoBack"/>
      <w:bookmarkEnd w:id="0"/>
      <w:r w:rsidR="00AE272B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Pr="00FD0A11">
        <w:rPr>
          <w:rFonts w:ascii="Times New Roman" w:hAnsi="Times New Roman" w:cs="Times New Roman"/>
          <w:b/>
          <w:sz w:val="24"/>
          <w:szCs w:val="24"/>
        </w:rPr>
        <w:t>лушателей</w:t>
      </w:r>
      <w:r w:rsidRPr="00FD0A11">
        <w:rPr>
          <w:rFonts w:ascii="Times New Roman" w:hAnsi="Times New Roman" w:cs="Times New Roman"/>
          <w:sz w:val="24"/>
          <w:szCs w:val="24"/>
        </w:rPr>
        <w:t xml:space="preserve"> – лица, имеющие основное общее или среднее общее образование</w:t>
      </w:r>
      <w:r w:rsidRPr="00FD0A11">
        <w:rPr>
          <w:rFonts w:ascii="Times New Roman" w:hAnsi="Times New Roman" w:cs="Times New Roman"/>
          <w:b/>
          <w:sz w:val="24"/>
          <w:szCs w:val="24"/>
        </w:rPr>
        <w:t>.</w:t>
      </w:r>
    </w:p>
    <w:p w:rsidR="00162558" w:rsidRPr="00FD0A11" w:rsidRDefault="00162558" w:rsidP="001625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0A11">
        <w:rPr>
          <w:rFonts w:ascii="Times New Roman" w:hAnsi="Times New Roman" w:cs="Times New Roman"/>
          <w:b/>
          <w:sz w:val="24"/>
          <w:szCs w:val="24"/>
        </w:rPr>
        <w:t>Срок обучения</w:t>
      </w:r>
      <w:r w:rsidRPr="00FD0A11">
        <w:rPr>
          <w:rFonts w:ascii="Times New Roman" w:hAnsi="Times New Roman" w:cs="Times New Roman"/>
          <w:sz w:val="24"/>
          <w:szCs w:val="24"/>
        </w:rPr>
        <w:t xml:space="preserve"> – 320 часов.</w:t>
      </w:r>
    </w:p>
    <w:p w:rsidR="00162558" w:rsidRPr="00FD0A11" w:rsidRDefault="00162558" w:rsidP="001625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0A11">
        <w:rPr>
          <w:rFonts w:ascii="Times New Roman" w:hAnsi="Times New Roman" w:cs="Times New Roman"/>
          <w:b/>
          <w:sz w:val="24"/>
          <w:szCs w:val="24"/>
        </w:rPr>
        <w:t xml:space="preserve">Форма обучения </w:t>
      </w:r>
      <w:r w:rsidRPr="00FD0A11">
        <w:rPr>
          <w:rFonts w:ascii="Times New Roman" w:hAnsi="Times New Roman" w:cs="Times New Roman"/>
          <w:sz w:val="24"/>
          <w:szCs w:val="24"/>
        </w:rPr>
        <w:t>– очная, очно-заочная.</w:t>
      </w:r>
    </w:p>
    <w:p w:rsidR="00162558" w:rsidRPr="00FD0A11" w:rsidRDefault="00162558" w:rsidP="0016255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07" w:type="dxa"/>
        <w:tblLook w:val="04A0"/>
      </w:tblPr>
      <w:tblGrid>
        <w:gridCol w:w="972"/>
        <w:gridCol w:w="7036"/>
        <w:gridCol w:w="1499"/>
      </w:tblGrid>
      <w:tr w:rsidR="00162558" w:rsidRPr="00FD0A11" w:rsidTr="00162558">
        <w:trPr>
          <w:trHeight w:val="331"/>
        </w:trPr>
        <w:tc>
          <w:tcPr>
            <w:tcW w:w="988" w:type="dxa"/>
          </w:tcPr>
          <w:p w:rsidR="00162558" w:rsidRPr="00FD0A11" w:rsidRDefault="00162558" w:rsidP="0016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224" w:type="dxa"/>
          </w:tcPr>
          <w:p w:rsidR="00162558" w:rsidRPr="00FD0A11" w:rsidRDefault="00162558" w:rsidP="0016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b/>
                <w:sz w:val="24"/>
                <w:szCs w:val="24"/>
              </w:rPr>
              <w:t>Курсы, предметы</w:t>
            </w:r>
          </w:p>
        </w:tc>
        <w:tc>
          <w:tcPr>
            <w:tcW w:w="1295" w:type="dxa"/>
          </w:tcPr>
          <w:p w:rsidR="00162558" w:rsidRPr="00FD0A11" w:rsidRDefault="00162558" w:rsidP="0016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62558" w:rsidRPr="00FD0A11" w:rsidTr="00162558">
        <w:trPr>
          <w:trHeight w:val="313"/>
        </w:trPr>
        <w:tc>
          <w:tcPr>
            <w:tcW w:w="988" w:type="dxa"/>
          </w:tcPr>
          <w:p w:rsidR="00162558" w:rsidRPr="00FD0A11" w:rsidRDefault="00162558" w:rsidP="001625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24" w:type="dxa"/>
          </w:tcPr>
          <w:p w:rsidR="00162558" w:rsidRPr="00FD0A11" w:rsidRDefault="00162558" w:rsidP="001625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Теоретическое обучение по профессии</w:t>
            </w:r>
          </w:p>
        </w:tc>
        <w:tc>
          <w:tcPr>
            <w:tcW w:w="1295" w:type="dxa"/>
          </w:tcPr>
          <w:p w:rsidR="00162558" w:rsidRPr="00FD0A11" w:rsidRDefault="00162558" w:rsidP="001625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b/>
                <w:sz w:val="24"/>
                <w:szCs w:val="24"/>
              </w:rPr>
              <w:t>152</w:t>
            </w:r>
          </w:p>
        </w:tc>
      </w:tr>
      <w:tr w:rsidR="00162558" w:rsidRPr="00FD0A11" w:rsidTr="00162558">
        <w:trPr>
          <w:trHeight w:val="331"/>
        </w:trPr>
        <w:tc>
          <w:tcPr>
            <w:tcW w:w="988" w:type="dxa"/>
          </w:tcPr>
          <w:p w:rsidR="00162558" w:rsidRPr="00FD0A11" w:rsidRDefault="00162558" w:rsidP="00162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D0A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</w:p>
        </w:tc>
        <w:tc>
          <w:tcPr>
            <w:tcW w:w="7224" w:type="dxa"/>
          </w:tcPr>
          <w:p w:rsidR="00162558" w:rsidRPr="00FD0A11" w:rsidRDefault="00162558" w:rsidP="001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1295" w:type="dxa"/>
          </w:tcPr>
          <w:p w:rsidR="00162558" w:rsidRPr="00FD0A11" w:rsidRDefault="00162558" w:rsidP="001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62558" w:rsidRPr="00FD0A11" w:rsidTr="00162558">
        <w:trPr>
          <w:trHeight w:val="313"/>
        </w:trPr>
        <w:tc>
          <w:tcPr>
            <w:tcW w:w="988" w:type="dxa"/>
          </w:tcPr>
          <w:p w:rsidR="00162558" w:rsidRPr="00FD0A11" w:rsidRDefault="00162558" w:rsidP="00162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</w:t>
            </w:r>
          </w:p>
        </w:tc>
        <w:tc>
          <w:tcPr>
            <w:tcW w:w="7224" w:type="dxa"/>
          </w:tcPr>
          <w:p w:rsidR="00162558" w:rsidRPr="00FD0A11" w:rsidRDefault="00162558" w:rsidP="001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Черчение</w:t>
            </w:r>
          </w:p>
        </w:tc>
        <w:tc>
          <w:tcPr>
            <w:tcW w:w="1295" w:type="dxa"/>
          </w:tcPr>
          <w:p w:rsidR="00162558" w:rsidRPr="00FD0A11" w:rsidRDefault="00162558" w:rsidP="001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62558" w:rsidRPr="00FD0A11" w:rsidTr="00162558">
        <w:trPr>
          <w:trHeight w:val="331"/>
        </w:trPr>
        <w:tc>
          <w:tcPr>
            <w:tcW w:w="988" w:type="dxa"/>
          </w:tcPr>
          <w:p w:rsidR="00162558" w:rsidRPr="00FD0A11" w:rsidRDefault="00162558" w:rsidP="00162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</w:t>
            </w:r>
          </w:p>
        </w:tc>
        <w:tc>
          <w:tcPr>
            <w:tcW w:w="7224" w:type="dxa"/>
          </w:tcPr>
          <w:p w:rsidR="00162558" w:rsidRPr="00FD0A11" w:rsidRDefault="00162558" w:rsidP="001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Электротехника</w:t>
            </w:r>
          </w:p>
        </w:tc>
        <w:tc>
          <w:tcPr>
            <w:tcW w:w="1295" w:type="dxa"/>
          </w:tcPr>
          <w:p w:rsidR="00162558" w:rsidRPr="00FD0A11" w:rsidRDefault="00162558" w:rsidP="001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62558" w:rsidRPr="00FD0A11" w:rsidTr="00162558">
        <w:trPr>
          <w:trHeight w:val="313"/>
        </w:trPr>
        <w:tc>
          <w:tcPr>
            <w:tcW w:w="988" w:type="dxa"/>
          </w:tcPr>
          <w:p w:rsidR="00162558" w:rsidRPr="00FD0A11" w:rsidRDefault="00162558" w:rsidP="00162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</w:t>
            </w:r>
          </w:p>
        </w:tc>
        <w:tc>
          <w:tcPr>
            <w:tcW w:w="7224" w:type="dxa"/>
          </w:tcPr>
          <w:p w:rsidR="00162558" w:rsidRPr="00FD0A11" w:rsidRDefault="00162558" w:rsidP="001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Материаловедение</w:t>
            </w:r>
          </w:p>
        </w:tc>
        <w:tc>
          <w:tcPr>
            <w:tcW w:w="1295" w:type="dxa"/>
          </w:tcPr>
          <w:p w:rsidR="00162558" w:rsidRPr="00FD0A11" w:rsidRDefault="002E10B2" w:rsidP="001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62558" w:rsidRPr="00FD0A11" w:rsidTr="00162558">
        <w:trPr>
          <w:trHeight w:val="331"/>
        </w:trPr>
        <w:tc>
          <w:tcPr>
            <w:tcW w:w="988" w:type="dxa"/>
          </w:tcPr>
          <w:p w:rsidR="00162558" w:rsidRPr="00FD0A11" w:rsidRDefault="00162558" w:rsidP="00162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</w:t>
            </w:r>
          </w:p>
        </w:tc>
        <w:tc>
          <w:tcPr>
            <w:tcW w:w="7224" w:type="dxa"/>
          </w:tcPr>
          <w:p w:rsidR="00162558" w:rsidRPr="00FD0A11" w:rsidRDefault="002E10B2" w:rsidP="001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  <w:tc>
          <w:tcPr>
            <w:tcW w:w="1295" w:type="dxa"/>
          </w:tcPr>
          <w:p w:rsidR="00162558" w:rsidRPr="00FD0A11" w:rsidRDefault="002E10B2" w:rsidP="001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62558" w:rsidRPr="00FD0A11" w:rsidTr="00162558">
        <w:trPr>
          <w:trHeight w:val="313"/>
        </w:trPr>
        <w:tc>
          <w:tcPr>
            <w:tcW w:w="988" w:type="dxa"/>
          </w:tcPr>
          <w:p w:rsidR="00162558" w:rsidRPr="00FD0A11" w:rsidRDefault="00162558" w:rsidP="00162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1.6</w:t>
            </w:r>
          </w:p>
        </w:tc>
        <w:tc>
          <w:tcPr>
            <w:tcW w:w="7224" w:type="dxa"/>
          </w:tcPr>
          <w:p w:rsidR="00162558" w:rsidRPr="00FD0A11" w:rsidRDefault="002E10B2" w:rsidP="001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Оборудование котельных установок</w:t>
            </w:r>
          </w:p>
        </w:tc>
        <w:tc>
          <w:tcPr>
            <w:tcW w:w="1295" w:type="dxa"/>
          </w:tcPr>
          <w:p w:rsidR="00162558" w:rsidRPr="00FD0A11" w:rsidRDefault="002E10B2" w:rsidP="001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162558" w:rsidRPr="00FD0A11" w:rsidTr="00162558">
        <w:trPr>
          <w:trHeight w:val="313"/>
        </w:trPr>
        <w:tc>
          <w:tcPr>
            <w:tcW w:w="988" w:type="dxa"/>
          </w:tcPr>
          <w:p w:rsidR="00162558" w:rsidRPr="00FD0A11" w:rsidRDefault="00162558" w:rsidP="00162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1.7</w:t>
            </w:r>
          </w:p>
        </w:tc>
        <w:tc>
          <w:tcPr>
            <w:tcW w:w="7224" w:type="dxa"/>
          </w:tcPr>
          <w:p w:rsidR="00162558" w:rsidRPr="00FD0A11" w:rsidRDefault="002E10B2" w:rsidP="001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Эксплуатация котельных установок</w:t>
            </w:r>
          </w:p>
        </w:tc>
        <w:tc>
          <w:tcPr>
            <w:tcW w:w="1295" w:type="dxa"/>
          </w:tcPr>
          <w:p w:rsidR="00162558" w:rsidRPr="00FD0A11" w:rsidRDefault="002E10B2" w:rsidP="001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62558" w:rsidRPr="00FD0A11" w:rsidTr="00162558">
        <w:trPr>
          <w:trHeight w:val="313"/>
        </w:trPr>
        <w:tc>
          <w:tcPr>
            <w:tcW w:w="988" w:type="dxa"/>
          </w:tcPr>
          <w:p w:rsidR="00162558" w:rsidRPr="00FD0A11" w:rsidRDefault="00162558" w:rsidP="00162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224" w:type="dxa"/>
          </w:tcPr>
          <w:p w:rsidR="00162558" w:rsidRPr="00FD0A11" w:rsidRDefault="002E10B2" w:rsidP="001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Практическое обучение</w:t>
            </w:r>
          </w:p>
        </w:tc>
        <w:tc>
          <w:tcPr>
            <w:tcW w:w="1295" w:type="dxa"/>
          </w:tcPr>
          <w:p w:rsidR="00162558" w:rsidRPr="00FD0A11" w:rsidRDefault="002E10B2" w:rsidP="001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162558" w:rsidRPr="00FD0A11" w:rsidTr="00162558">
        <w:trPr>
          <w:trHeight w:val="313"/>
        </w:trPr>
        <w:tc>
          <w:tcPr>
            <w:tcW w:w="988" w:type="dxa"/>
          </w:tcPr>
          <w:p w:rsidR="00162558" w:rsidRPr="00FD0A11" w:rsidRDefault="00162558" w:rsidP="00162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224" w:type="dxa"/>
          </w:tcPr>
          <w:p w:rsidR="00162558" w:rsidRPr="00FD0A11" w:rsidRDefault="002E10B2" w:rsidP="001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Производственное обучение</w:t>
            </w:r>
          </w:p>
        </w:tc>
        <w:tc>
          <w:tcPr>
            <w:tcW w:w="1295" w:type="dxa"/>
          </w:tcPr>
          <w:p w:rsidR="00162558" w:rsidRPr="00FD0A11" w:rsidRDefault="002E10B2" w:rsidP="001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162558" w:rsidRPr="00FD0A11" w:rsidTr="00162558">
        <w:trPr>
          <w:trHeight w:val="313"/>
        </w:trPr>
        <w:tc>
          <w:tcPr>
            <w:tcW w:w="988" w:type="dxa"/>
          </w:tcPr>
          <w:p w:rsidR="00162558" w:rsidRPr="00FD0A11" w:rsidRDefault="00162558" w:rsidP="00162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224" w:type="dxa"/>
          </w:tcPr>
          <w:p w:rsidR="00162558" w:rsidRPr="00FD0A11" w:rsidRDefault="002E10B2" w:rsidP="001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295" w:type="dxa"/>
          </w:tcPr>
          <w:p w:rsidR="00162558" w:rsidRPr="00FD0A11" w:rsidRDefault="002E10B2" w:rsidP="001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62558" w:rsidRPr="00FD0A11" w:rsidTr="00162558">
        <w:trPr>
          <w:trHeight w:val="313"/>
        </w:trPr>
        <w:tc>
          <w:tcPr>
            <w:tcW w:w="988" w:type="dxa"/>
          </w:tcPr>
          <w:p w:rsidR="00162558" w:rsidRPr="00FD0A11" w:rsidRDefault="00162558" w:rsidP="00162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224" w:type="dxa"/>
          </w:tcPr>
          <w:p w:rsidR="00162558" w:rsidRPr="00FD0A11" w:rsidRDefault="002E10B2" w:rsidP="001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Итоговая (государственная) аттестация</w:t>
            </w:r>
          </w:p>
        </w:tc>
        <w:tc>
          <w:tcPr>
            <w:tcW w:w="1295" w:type="dxa"/>
          </w:tcPr>
          <w:p w:rsidR="00162558" w:rsidRPr="00FD0A11" w:rsidRDefault="002E10B2" w:rsidP="001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62558" w:rsidRPr="00FD0A11" w:rsidTr="00162558">
        <w:trPr>
          <w:trHeight w:val="313"/>
        </w:trPr>
        <w:tc>
          <w:tcPr>
            <w:tcW w:w="988" w:type="dxa"/>
          </w:tcPr>
          <w:p w:rsidR="00162558" w:rsidRPr="00FD0A11" w:rsidRDefault="00162558" w:rsidP="00162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224" w:type="dxa"/>
          </w:tcPr>
          <w:p w:rsidR="00162558" w:rsidRPr="00FD0A11" w:rsidRDefault="002E10B2" w:rsidP="001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95" w:type="dxa"/>
          </w:tcPr>
          <w:p w:rsidR="00162558" w:rsidRPr="00FD0A11" w:rsidRDefault="002E10B2" w:rsidP="001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A1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</w:tbl>
    <w:p w:rsidR="00162558" w:rsidRPr="00FD0A11" w:rsidRDefault="00162558" w:rsidP="0016255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62558" w:rsidRPr="00FD0A11" w:rsidSect="002E10B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796"/>
    <w:rsid w:val="00162558"/>
    <w:rsid w:val="002E10B2"/>
    <w:rsid w:val="00412728"/>
    <w:rsid w:val="00467796"/>
    <w:rsid w:val="004E223D"/>
    <w:rsid w:val="00AC7052"/>
    <w:rsid w:val="00AE272B"/>
    <w:rsid w:val="00EC2B87"/>
    <w:rsid w:val="00FD0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25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25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Долгобородов</dc:creator>
  <cp:lastModifiedBy>vohtomina</cp:lastModifiedBy>
  <cp:revision>2</cp:revision>
  <dcterms:created xsi:type="dcterms:W3CDTF">2019-06-11T08:55:00Z</dcterms:created>
  <dcterms:modified xsi:type="dcterms:W3CDTF">2019-06-11T08:55:00Z</dcterms:modified>
</cp:coreProperties>
</file>